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83" w:rsidRPr="00ED7183" w:rsidRDefault="00ED7183" w:rsidP="00ED71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D71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возможности </w:t>
      </w:r>
      <w:r w:rsidRPr="00A745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назначить пенсию</w:t>
      </w:r>
      <w:r w:rsidRPr="00ED71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с</w:t>
      </w:r>
      <w:r w:rsidRPr="00A745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ведения</w:t>
      </w:r>
      <w:r w:rsidRPr="00ED71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Pr="00A745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персонифицированного</w:t>
      </w:r>
      <w:r w:rsidRPr="00ED71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учета</w:t>
      </w:r>
    </w:p>
    <w:p w:rsidR="00ED7183" w:rsidRPr="00A7457E" w:rsidRDefault="00ED7183" w:rsidP="00ED71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C4E82" w:rsidRDefault="00B772A4" w:rsidP="004C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городского округа могут </w:t>
      </w:r>
      <w:r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страховую пенсию по имеющимся в распоряжении территориального органа ПФР сведениям индивидуального (персонифицированного) учета без предоставления сведений о стаже и заработке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пенсии через интернет возможно благодаря тому, что в системе персонифицированного учета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большинстве случаев есть информация обо всех периодах трудовой деятельности за</w:t>
      </w:r>
      <w:r w:rsidR="00CA4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регистрированного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лица.</w:t>
      </w:r>
      <w:r w:rsidR="004C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183" w:rsidRPr="00A7457E" w:rsidRDefault="004C4E82" w:rsidP="00ED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60CD">
        <w:rPr>
          <w:rFonts w:ascii="Times New Roman" w:hAnsi="Times New Roman" w:cs="Times New Roman"/>
          <w:bCs/>
          <w:sz w:val="24"/>
          <w:szCs w:val="24"/>
        </w:rPr>
        <w:t xml:space="preserve">ндивидуальный (персонифицированный) учет - </w:t>
      </w:r>
      <w:r>
        <w:rPr>
          <w:rFonts w:ascii="Times New Roman" w:hAnsi="Times New Roman" w:cs="Times New Roman"/>
          <w:bCs/>
          <w:sz w:val="24"/>
          <w:szCs w:val="24"/>
        </w:rPr>
        <w:t>это</w:t>
      </w:r>
      <w:r w:rsidRPr="004460CD">
        <w:rPr>
          <w:rFonts w:ascii="Times New Roman" w:hAnsi="Times New Roman" w:cs="Times New Roman"/>
          <w:bCs/>
          <w:sz w:val="24"/>
          <w:szCs w:val="24"/>
        </w:rPr>
        <w:t xml:space="preserve"> учет сведений о каждом зарегистрированном лице для обеспечения реализации его прав в системе обязательного пенсионного страхования, предоставления государственных и муниципальных услуг</w:t>
      </w:r>
      <w:r w:rsidR="00983E88">
        <w:rPr>
          <w:rFonts w:ascii="Times New Roman" w:hAnsi="Times New Roman" w:cs="Times New Roman"/>
          <w:bCs/>
          <w:sz w:val="24"/>
          <w:szCs w:val="24"/>
        </w:rPr>
        <w:t>, а также</w:t>
      </w:r>
      <w:r w:rsidRPr="004460CD">
        <w:rPr>
          <w:rFonts w:ascii="Times New Roman" w:hAnsi="Times New Roman" w:cs="Times New Roman"/>
          <w:bCs/>
          <w:sz w:val="24"/>
          <w:szCs w:val="24"/>
        </w:rPr>
        <w:t xml:space="preserve"> исполнения государственных и муниципальных функций в соответствии с законодательством Российской Федерации, в том числе с использованием страхового номера индивидуального лицевого счета</w:t>
      </w:r>
      <w:r w:rsidR="00983E88">
        <w:rPr>
          <w:rFonts w:ascii="Times New Roman" w:hAnsi="Times New Roman" w:cs="Times New Roman"/>
          <w:bCs/>
          <w:sz w:val="24"/>
          <w:szCs w:val="24"/>
        </w:rPr>
        <w:t xml:space="preserve"> (СНИЛС)</w:t>
      </w:r>
      <w:r w:rsidRPr="004460CD">
        <w:rPr>
          <w:rFonts w:ascii="Times New Roman" w:hAnsi="Times New Roman" w:cs="Times New Roman"/>
          <w:bCs/>
          <w:sz w:val="24"/>
          <w:szCs w:val="24"/>
        </w:rPr>
        <w:t xml:space="preserve"> в качестве идентифик</w:t>
      </w:r>
      <w:r w:rsidR="00983E88">
        <w:rPr>
          <w:rFonts w:ascii="Times New Roman" w:hAnsi="Times New Roman" w:cs="Times New Roman"/>
          <w:bCs/>
          <w:sz w:val="24"/>
          <w:szCs w:val="24"/>
        </w:rPr>
        <w:t>атора сведений о гражданине.</w:t>
      </w:r>
      <w:proofErr w:type="gramEnd"/>
      <w:r w:rsidR="000739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</w:t>
      </w:r>
      <w:r w:rsid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140A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ерсонифицированн</w:t>
      </w:r>
      <w:r w:rsid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в течение трудовой деятельности человека фиксируются данные, необходимые для назначения пенсии: о стаже, периодах трудовой деятельности и иных периодах, местах работы, о страховых взносах и количестве заработанных </w:t>
      </w:r>
      <w:r w:rsid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 коэффициентов (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бы человек ни работал в разные периоды своей жизни, сведения о нем поступают в Пенсионный фонд</w:t>
      </w:r>
      <w:r w:rsid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работодателей и хранятся там как индивидуальные.</w:t>
      </w:r>
    </w:p>
    <w:p w:rsidR="006E39B2" w:rsidRDefault="0026140A" w:rsidP="00073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сайте Пенсионного фонда Российской Федерации (</w:t>
      </w:r>
      <w:hyperlink r:id="rId4" w:history="1">
        <w:r w:rsidRPr="002614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www.pfrf.ru</w:t>
        </w:r>
      </w:hyperlink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электронный сервис «Личный кабинет гражданина»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амый популярный раздел </w:t>
      </w:r>
      <w:r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сформированных пенсионных правах. В нем каждый человек может узнать о своих пенсионных баллах и стаже.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ч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личный кабинет на сайте ПФР можно подать заявление о назначении пенсии.</w:t>
      </w:r>
      <w:r w:rsidR="0007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Личный кабинет </w:t>
      </w:r>
      <w:r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зайти и через мобильное приложение ПФР для смартфонов. Помимо этого гражданин может лично обратиться с запросом о предоставлении сведений о состоянии </w:t>
      </w:r>
      <w:r w:rsidR="006E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лицевого счета в любой территориальный орган ПФР, в многофункциональный центр </w:t>
      </w:r>
      <w:r w:rsidR="007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услуг, либо по почте.</w:t>
      </w:r>
      <w:r w:rsidR="0007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9B2">
        <w:rPr>
          <w:rFonts w:ascii="Times New Roman" w:hAnsi="Times New Roman" w:cs="Times New Roman"/>
          <w:sz w:val="24"/>
          <w:szCs w:val="24"/>
        </w:rPr>
        <w:t>В случае направления запроса посредством почтовой связи к нему прилагаются копии документов, заверенные в порядке, установленном законодательством Российской Федерации.</w:t>
      </w:r>
    </w:p>
    <w:p w:rsidR="00ED7183" w:rsidRPr="00A7457E" w:rsidRDefault="00ED7183" w:rsidP="00ED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считает, что какие-либо сведения не учтены или учтены не в полном объеме, у него есть возможность заблаговременно обратиться к работодателю для уточнения данных. Если предприятия, на котором гражданин работал, уже не существует, следует обратиться в вышестоящую организацию или архив.</w:t>
      </w:r>
    </w:p>
    <w:p w:rsidR="00ED7183" w:rsidRPr="00A7457E" w:rsidRDefault="00ED7183" w:rsidP="00ED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ознакомления со сведениями индивидуального (персонифицированного) учета, </w:t>
      </w:r>
      <w:r w:rsidR="00D1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D1155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ПФР </w:t>
      </w:r>
      <w:r w:rsidR="00D1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="00D1155F" w:rsidRPr="00007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назначении пенсии по имеющимся в распоряжении территориального органа ПФР сведениям</w:t>
      </w:r>
      <w:r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183" w:rsidRDefault="000739D7" w:rsidP="00ED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внимание: 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воспользоваться электронными услугами ПФР, необходимо зарегистрироваться и получить подтвержденную учетную запись в Единой системе идентификац</w:t>
      </w:r>
      <w:proofErr w:type="gramStart"/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(ЕСИА) на портале </w:t>
      </w:r>
      <w:proofErr w:type="spellStart"/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зарегистрирован на портале, </w:t>
      </w:r>
      <w:r w:rsidR="0088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</w:t>
      </w:r>
      <w:r w:rsidR="00881E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81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="00D11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ED7183"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 и пароль.</w:t>
      </w:r>
    </w:p>
    <w:p w:rsidR="006D40FA" w:rsidRDefault="006D40FA" w:rsidP="006D40FA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6D40FA" w:rsidRPr="002A1E84" w:rsidRDefault="006D40FA" w:rsidP="006D40FA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155F" w:rsidRPr="00A7457E" w:rsidRDefault="00D1155F" w:rsidP="00D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83" w:rsidRPr="00A7457E" w:rsidRDefault="00ED7183" w:rsidP="00ED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291" w:rsidRPr="00ED7183" w:rsidRDefault="00CC3291" w:rsidP="00ED7183">
      <w:pPr>
        <w:spacing w:after="0" w:line="240" w:lineRule="auto"/>
        <w:ind w:firstLine="709"/>
        <w:rPr>
          <w:sz w:val="24"/>
          <w:szCs w:val="24"/>
        </w:rPr>
      </w:pPr>
    </w:p>
    <w:sectPr w:rsidR="00CC3291" w:rsidRPr="00ED7183" w:rsidSect="00CC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183"/>
    <w:rsid w:val="000739D7"/>
    <w:rsid w:val="00257060"/>
    <w:rsid w:val="0026140A"/>
    <w:rsid w:val="003674AD"/>
    <w:rsid w:val="004460CD"/>
    <w:rsid w:val="004C4E82"/>
    <w:rsid w:val="006D40FA"/>
    <w:rsid w:val="006E39B2"/>
    <w:rsid w:val="007D2750"/>
    <w:rsid w:val="00881EA1"/>
    <w:rsid w:val="00983E88"/>
    <w:rsid w:val="00B304B0"/>
    <w:rsid w:val="00B772A4"/>
    <w:rsid w:val="00CA4DD4"/>
    <w:rsid w:val="00CC3291"/>
    <w:rsid w:val="00D1155F"/>
    <w:rsid w:val="00D84ADE"/>
    <w:rsid w:val="00ED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40A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6D40F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14</cp:revision>
  <dcterms:created xsi:type="dcterms:W3CDTF">2019-08-18T14:12:00Z</dcterms:created>
  <dcterms:modified xsi:type="dcterms:W3CDTF">2019-08-18T15:28:00Z</dcterms:modified>
</cp:coreProperties>
</file>